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04" w:rsidRDefault="003A6204" w:rsidP="003A6204">
      <w:pPr>
        <w:pStyle w:val="NoSpacing"/>
      </w:pPr>
      <w:r>
        <w:rPr>
          <w:u w:val="single"/>
        </w:rPr>
        <w:t>Henry FERROUR (alias PHILYPPYS)</w:t>
      </w:r>
      <w:r>
        <w:t xml:space="preserve">   (fl.1484)</w:t>
      </w:r>
    </w:p>
    <w:p w:rsidR="003A6204" w:rsidRDefault="003A6204" w:rsidP="003A6204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Hobeys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3A6204" w:rsidRDefault="003A6204" w:rsidP="003A6204">
      <w:pPr>
        <w:pStyle w:val="NoSpacing"/>
      </w:pPr>
    </w:p>
    <w:p w:rsidR="003A6204" w:rsidRDefault="003A6204" w:rsidP="003A6204">
      <w:pPr>
        <w:pStyle w:val="NoSpacing"/>
      </w:pPr>
    </w:p>
    <w:p w:rsidR="003A6204" w:rsidRDefault="003A6204" w:rsidP="003A6204">
      <w:pPr>
        <w:pStyle w:val="NoSpacing"/>
      </w:pPr>
      <w:r>
        <w:tab/>
        <w:t>1484</w:t>
      </w:r>
      <w:r>
        <w:tab/>
        <w:t xml:space="preserve">He, William </w:t>
      </w:r>
      <w:proofErr w:type="spellStart"/>
      <w:r>
        <w:t>Goncke</w:t>
      </w:r>
      <w:proofErr w:type="spellEnd"/>
      <w:r>
        <w:t xml:space="preserve"> of </w:t>
      </w:r>
      <w:proofErr w:type="spellStart"/>
      <w:proofErr w:type="gramStart"/>
      <w:r>
        <w:t>Belaugh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Kyrkeman</w:t>
      </w:r>
      <w:proofErr w:type="spellEnd"/>
      <w:r>
        <w:t xml:space="preserve"> of </w:t>
      </w:r>
      <w:proofErr w:type="spellStart"/>
      <w:r>
        <w:t>Belaugh</w:t>
      </w:r>
      <w:proofErr w:type="spellEnd"/>
      <w:r>
        <w:t>(q.v.)</w:t>
      </w:r>
    </w:p>
    <w:p w:rsidR="003A6204" w:rsidRDefault="003A6204" w:rsidP="003A620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Trewe</w:t>
      </w:r>
      <w:proofErr w:type="spellEnd"/>
      <w:r>
        <w:t xml:space="preserve"> of </w:t>
      </w:r>
      <w:proofErr w:type="spellStart"/>
      <w:r>
        <w:t>Felthorpe</w:t>
      </w:r>
      <w:proofErr w:type="spellEnd"/>
      <w:r>
        <w:t>(q.v.) were the defendants in a plaint of debt.</w:t>
      </w:r>
    </w:p>
    <w:p w:rsidR="003A6204" w:rsidRDefault="003A6204" w:rsidP="003A6204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3A6204" w:rsidRDefault="003A6204" w:rsidP="003A6204">
      <w:pPr>
        <w:pStyle w:val="NoSpacing"/>
      </w:pPr>
    </w:p>
    <w:p w:rsidR="003A6204" w:rsidRDefault="003A6204" w:rsidP="003A6204">
      <w:pPr>
        <w:pStyle w:val="NoSpacing"/>
      </w:pPr>
    </w:p>
    <w:p w:rsidR="003A6204" w:rsidRDefault="003A6204" w:rsidP="003A6204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204" w:rsidRDefault="003A6204" w:rsidP="00920DE3">
      <w:pPr>
        <w:spacing w:after="0" w:line="240" w:lineRule="auto"/>
      </w:pPr>
      <w:r>
        <w:separator/>
      </w:r>
    </w:p>
  </w:endnote>
  <w:endnote w:type="continuationSeparator" w:id="0">
    <w:p w:rsidR="003A6204" w:rsidRDefault="003A62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204" w:rsidRDefault="003A6204" w:rsidP="00920DE3">
      <w:pPr>
        <w:spacing w:after="0" w:line="240" w:lineRule="auto"/>
      </w:pPr>
      <w:r>
        <w:separator/>
      </w:r>
    </w:p>
  </w:footnote>
  <w:footnote w:type="continuationSeparator" w:id="0">
    <w:p w:rsidR="003A6204" w:rsidRDefault="003A62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04"/>
    <w:rsid w:val="00120749"/>
    <w:rsid w:val="003A62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2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2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2015-04-20T21:47:00Z</dcterms:created>
  <dcterms:modified xsi:type="dcterms:W3CDTF">2015-04-20T21:48:00Z</dcterms:modified>
</cp:coreProperties>
</file>